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00844AA8" w:rsidR="00224BA7" w:rsidRPr="00E464F7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883455">
        <w:rPr>
          <w:i/>
          <w:iCs/>
          <w:szCs w:val="20"/>
        </w:rPr>
        <w:t xml:space="preserve">                                                </w:t>
      </w:r>
      <w:r w:rsidR="00224BA7" w:rsidRPr="00E464F7">
        <w:rPr>
          <w:i/>
          <w:iCs/>
          <w:szCs w:val="20"/>
        </w:rPr>
        <w:t>Załącznik nr 1</w:t>
      </w:r>
      <w:r w:rsidR="00284755" w:rsidRPr="00E464F7">
        <w:rPr>
          <w:i/>
          <w:iCs/>
          <w:szCs w:val="20"/>
        </w:rPr>
        <w:t xml:space="preserve"> </w:t>
      </w:r>
      <w:r w:rsidR="00224BA7" w:rsidRPr="00E464F7">
        <w:rPr>
          <w:i/>
          <w:iCs/>
          <w:szCs w:val="20"/>
        </w:rPr>
        <w:t>do Zapytania ofertowego</w:t>
      </w:r>
      <w:r w:rsidR="00224BA7" w:rsidRPr="00E464F7">
        <w:rPr>
          <w:b/>
          <w:i/>
          <w:iCs/>
          <w:szCs w:val="20"/>
        </w:rPr>
        <w:t xml:space="preserve"> </w:t>
      </w:r>
      <w:r w:rsidR="00BE09D5" w:rsidRPr="00E464F7">
        <w:rPr>
          <w:b/>
          <w:i/>
          <w:iCs/>
          <w:szCs w:val="20"/>
        </w:rPr>
        <w:t>nr 1/2022/</w:t>
      </w:r>
      <w:r w:rsidR="00E61D4B" w:rsidRPr="00E464F7">
        <w:rPr>
          <w:b/>
          <w:i/>
          <w:iCs/>
          <w:szCs w:val="20"/>
        </w:rPr>
        <w:t xml:space="preserve">ARGUS MASZYNY </w:t>
      </w:r>
    </w:p>
    <w:p w14:paraId="410714BC" w14:textId="3AB219A4" w:rsidR="00342AD2" w:rsidRPr="00E464F7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5D8E6E43" w14:textId="3C28E2CC" w:rsidR="00BE09D5" w:rsidRPr="00E464F7" w:rsidRDefault="00BE09D5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07917984" w14:textId="77777777" w:rsidR="00BE09D5" w:rsidRPr="00E464F7" w:rsidRDefault="00BE09D5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E464F7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464F7">
        <w:rPr>
          <w:iCs/>
          <w:szCs w:val="20"/>
        </w:rPr>
        <w:t>.</w:t>
      </w:r>
      <w:r w:rsidR="00224BA7" w:rsidRPr="00E464F7">
        <w:rPr>
          <w:iCs/>
          <w:szCs w:val="20"/>
        </w:rPr>
        <w:t>...</w:t>
      </w:r>
      <w:r w:rsidRPr="00E464F7">
        <w:rPr>
          <w:iCs/>
          <w:szCs w:val="20"/>
        </w:rPr>
        <w:t>..................................</w:t>
      </w:r>
      <w:r w:rsidR="00224BA7" w:rsidRPr="00E464F7">
        <w:rPr>
          <w:iCs/>
          <w:szCs w:val="20"/>
        </w:rPr>
        <w:tab/>
      </w:r>
      <w:r w:rsidR="00342AD2" w:rsidRPr="00E464F7">
        <w:rPr>
          <w:iCs/>
          <w:szCs w:val="20"/>
        </w:rPr>
        <w:t xml:space="preserve">          </w:t>
      </w:r>
      <w:r w:rsidR="00224BA7" w:rsidRPr="00E464F7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E464F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E464F7">
        <w:rPr>
          <w:iCs/>
          <w:szCs w:val="20"/>
        </w:rPr>
        <w:t>(pieczątka Wykonawcy)</w:t>
      </w:r>
    </w:p>
    <w:p w14:paraId="1AB75F38" w14:textId="77777777" w:rsidR="00BE09D5" w:rsidRPr="00E464F7" w:rsidRDefault="00BE09D5" w:rsidP="00A71571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</w:p>
    <w:p w14:paraId="4E84A5A9" w14:textId="77777777" w:rsidR="00BE09D5" w:rsidRPr="00E464F7" w:rsidRDefault="00BE09D5" w:rsidP="00A71571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</w:p>
    <w:p w14:paraId="2FCB6F43" w14:textId="7F1EBA77" w:rsidR="001244CA" w:rsidRPr="00E464F7" w:rsidRDefault="001244CA" w:rsidP="001244CA">
      <w:pPr>
        <w:tabs>
          <w:tab w:val="left" w:pos="0"/>
        </w:tabs>
        <w:spacing w:after="0"/>
        <w:rPr>
          <w:b/>
          <w:szCs w:val="20"/>
        </w:rPr>
      </w:pPr>
      <w:r w:rsidRPr="00E464F7">
        <w:rPr>
          <w:color w:val="auto"/>
          <w:szCs w:val="20"/>
        </w:rPr>
        <w:tab/>
      </w:r>
      <w:r w:rsidRPr="00E464F7">
        <w:rPr>
          <w:color w:val="auto"/>
          <w:szCs w:val="20"/>
        </w:rPr>
        <w:tab/>
      </w:r>
      <w:r w:rsidRPr="00E464F7">
        <w:rPr>
          <w:color w:val="auto"/>
          <w:szCs w:val="20"/>
        </w:rPr>
        <w:tab/>
      </w:r>
      <w:r w:rsidRPr="00E464F7">
        <w:rPr>
          <w:color w:val="auto"/>
          <w:szCs w:val="20"/>
        </w:rPr>
        <w:tab/>
      </w:r>
      <w:r w:rsidR="00A71571" w:rsidRPr="00E464F7">
        <w:rPr>
          <w:color w:val="auto"/>
          <w:szCs w:val="20"/>
        </w:rPr>
        <w:tab/>
      </w:r>
      <w:r w:rsidRPr="00E464F7">
        <w:rPr>
          <w:color w:val="auto"/>
          <w:szCs w:val="20"/>
        </w:rPr>
        <w:tab/>
      </w:r>
      <w:r w:rsidRPr="00E464F7">
        <w:rPr>
          <w:b/>
          <w:szCs w:val="20"/>
        </w:rPr>
        <w:t>NAZWA I ADRES ZAMAWIAJĄCEGO</w:t>
      </w:r>
      <w:r w:rsidRPr="00E464F7">
        <w:rPr>
          <w:b/>
          <w:szCs w:val="20"/>
        </w:rPr>
        <w:tab/>
      </w:r>
    </w:p>
    <w:p w14:paraId="61FE6BBD" w14:textId="58E46CC0" w:rsidR="00E61D4B" w:rsidRPr="00E464F7" w:rsidRDefault="001244CA" w:rsidP="00E61D4B">
      <w:pPr>
        <w:tabs>
          <w:tab w:val="left" w:pos="0"/>
        </w:tabs>
        <w:spacing w:after="0"/>
        <w:rPr>
          <w:b/>
          <w:szCs w:val="20"/>
        </w:rPr>
      </w:pP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="00E61D4B" w:rsidRPr="00E464F7">
        <w:rPr>
          <w:b/>
          <w:szCs w:val="20"/>
        </w:rPr>
        <w:t>ARGUS MASZYNY Sp. z o.o.</w:t>
      </w:r>
    </w:p>
    <w:p w14:paraId="78782785" w14:textId="4E2CF5F7" w:rsidR="00E61D4B" w:rsidRPr="00E464F7" w:rsidRDefault="00E61D4B" w:rsidP="00E61D4B">
      <w:pPr>
        <w:tabs>
          <w:tab w:val="left" w:pos="0"/>
        </w:tabs>
        <w:spacing w:after="0"/>
        <w:rPr>
          <w:b/>
          <w:szCs w:val="20"/>
        </w:rPr>
      </w:pP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  <w:t xml:space="preserve">ul. Żołnierzy I Dywizji Wojska Polskiego 98, </w:t>
      </w:r>
    </w:p>
    <w:p w14:paraId="34910ECE" w14:textId="669A775B" w:rsidR="00E61D4B" w:rsidRPr="00E464F7" w:rsidRDefault="00E61D4B" w:rsidP="00E61D4B">
      <w:pPr>
        <w:tabs>
          <w:tab w:val="left" w:pos="0"/>
        </w:tabs>
        <w:spacing w:after="0"/>
        <w:rPr>
          <w:b/>
          <w:szCs w:val="20"/>
        </w:rPr>
      </w:pP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  <w:t>84-240 Rumia</w:t>
      </w:r>
    </w:p>
    <w:p w14:paraId="3BF1C77B" w14:textId="0C43B896" w:rsidR="00E61D4B" w:rsidRPr="00E464F7" w:rsidRDefault="00E61D4B" w:rsidP="00E61D4B">
      <w:pPr>
        <w:tabs>
          <w:tab w:val="left" w:pos="0"/>
        </w:tabs>
        <w:spacing w:after="0"/>
        <w:rPr>
          <w:b/>
          <w:szCs w:val="20"/>
        </w:rPr>
      </w:pP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</w:r>
      <w:r w:rsidRPr="00E464F7">
        <w:rPr>
          <w:b/>
          <w:szCs w:val="20"/>
        </w:rPr>
        <w:tab/>
        <w:t xml:space="preserve">NIP: 588-244-22-10 </w:t>
      </w:r>
    </w:p>
    <w:p w14:paraId="013C0B2D" w14:textId="457EA0EF" w:rsidR="00342AD2" w:rsidRPr="00E464F7" w:rsidRDefault="00342AD2" w:rsidP="00E61D4B">
      <w:pPr>
        <w:tabs>
          <w:tab w:val="left" w:pos="0"/>
        </w:tabs>
        <w:spacing w:after="0"/>
        <w:rPr>
          <w:szCs w:val="20"/>
        </w:rPr>
      </w:pPr>
    </w:p>
    <w:p w14:paraId="77856E0C" w14:textId="77777777" w:rsidR="00224BA7" w:rsidRPr="00E464F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464F7">
        <w:rPr>
          <w:b/>
          <w:szCs w:val="20"/>
        </w:rPr>
        <w:t>FORMULARZ OFERTY</w:t>
      </w:r>
      <w:r w:rsidR="00786F79" w:rsidRPr="00E464F7">
        <w:rPr>
          <w:b/>
          <w:szCs w:val="20"/>
        </w:rPr>
        <w:t xml:space="preserve"> </w:t>
      </w:r>
    </w:p>
    <w:p w14:paraId="54DBC51C" w14:textId="77777777" w:rsidR="00342AD2" w:rsidRPr="00E464F7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72E1199B" w14:textId="424159FC" w:rsidR="00E61D4B" w:rsidRPr="00E464F7" w:rsidRDefault="00224BA7" w:rsidP="00883455">
      <w:pPr>
        <w:tabs>
          <w:tab w:val="left" w:pos="0"/>
          <w:tab w:val="left" w:pos="284"/>
        </w:tabs>
        <w:spacing w:after="0"/>
        <w:rPr>
          <w:b/>
          <w:szCs w:val="20"/>
        </w:rPr>
      </w:pPr>
      <w:r w:rsidRPr="00E464F7">
        <w:rPr>
          <w:b/>
          <w:szCs w:val="20"/>
        </w:rPr>
        <w:t xml:space="preserve">Dotyczy: </w:t>
      </w:r>
      <w:r w:rsidR="00883455" w:rsidRPr="00E464F7">
        <w:rPr>
          <w:b/>
          <w:szCs w:val="20"/>
        </w:rPr>
        <w:t>„</w:t>
      </w:r>
      <w:r w:rsidR="00E61D4B" w:rsidRPr="00E464F7">
        <w:rPr>
          <w:b/>
          <w:szCs w:val="20"/>
        </w:rPr>
        <w:t xml:space="preserve">Pomiarów </w:t>
      </w:r>
      <w:r w:rsidR="00E61D4B" w:rsidRPr="00E464F7">
        <w:rPr>
          <w:b/>
          <w:bCs/>
          <w:szCs w:val="20"/>
        </w:rPr>
        <w:t>parametrów procesowych maszyn w trybie online i offline w celu prowadzenia analizy danych procesowych, realizacji aspektu poznawczego procesów i zmniejszenia kosztów związanych z naprawami gwarancyjnymi maszyn</w:t>
      </w:r>
      <w:r w:rsidR="00883455" w:rsidRPr="00E464F7">
        <w:rPr>
          <w:b/>
          <w:bCs/>
          <w:szCs w:val="20"/>
        </w:rPr>
        <w:t>”</w:t>
      </w:r>
    </w:p>
    <w:p w14:paraId="0E25A734" w14:textId="40A04A91" w:rsidR="00A42B66" w:rsidRPr="00E464F7" w:rsidRDefault="00A42B66" w:rsidP="005920A8">
      <w:pPr>
        <w:spacing w:after="0" w:line="360" w:lineRule="auto"/>
        <w:contextualSpacing/>
        <w:rPr>
          <w:b/>
          <w:szCs w:val="20"/>
        </w:rPr>
      </w:pPr>
    </w:p>
    <w:p w14:paraId="558C3C2C" w14:textId="77777777" w:rsidR="00330F13" w:rsidRPr="00E464F7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38980AE6" w:rsidR="00101A47" w:rsidRPr="00E464F7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E464F7">
        <w:rPr>
          <w:szCs w:val="20"/>
        </w:rPr>
        <w:t xml:space="preserve">Nawiązując do zapytania ofertowego </w:t>
      </w:r>
      <w:r w:rsidR="00E50F6B" w:rsidRPr="00E464F7">
        <w:rPr>
          <w:b/>
          <w:szCs w:val="20"/>
        </w:rPr>
        <w:t>nr 1/2022/</w:t>
      </w:r>
      <w:r w:rsidR="00E61D4B" w:rsidRPr="00E464F7">
        <w:rPr>
          <w:b/>
          <w:szCs w:val="20"/>
        </w:rPr>
        <w:t>ARGUS MASZYNY</w:t>
      </w:r>
      <w:r w:rsidR="005920A8" w:rsidRPr="00E464F7">
        <w:rPr>
          <w:b/>
          <w:szCs w:val="20"/>
        </w:rPr>
        <w:t xml:space="preserve"> </w:t>
      </w:r>
      <w:r w:rsidR="002B401E" w:rsidRPr="00E464F7">
        <w:rPr>
          <w:rFonts w:eastAsia="Arial Unicode MS"/>
          <w:kern w:val="1"/>
          <w:szCs w:val="20"/>
          <w:lang w:eastAsia="hi-IN" w:bidi="hi-IN"/>
        </w:rPr>
        <w:t>realizowan</w:t>
      </w:r>
      <w:r w:rsidR="00E50F6B" w:rsidRPr="00E464F7">
        <w:rPr>
          <w:rFonts w:eastAsia="Arial Unicode MS"/>
          <w:kern w:val="1"/>
          <w:szCs w:val="20"/>
          <w:lang w:eastAsia="hi-IN" w:bidi="hi-IN"/>
        </w:rPr>
        <w:t xml:space="preserve">ego </w:t>
      </w:r>
      <w:r w:rsidR="00101A47" w:rsidRPr="00E464F7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E50F6B" w:rsidRPr="00E464F7">
        <w:rPr>
          <w:rFonts w:eastAsia="Arial Unicode MS"/>
          <w:kern w:val="1"/>
          <w:szCs w:val="20"/>
          <w:lang w:eastAsia="hi-IN" w:bidi="hi-IN"/>
        </w:rPr>
        <w:t>w ramach projektu</w:t>
      </w:r>
      <w:r w:rsidR="00101A47" w:rsidRPr="00E464F7">
        <w:rPr>
          <w:rFonts w:eastAsia="Arial Unicode MS"/>
          <w:kern w:val="1"/>
          <w:szCs w:val="20"/>
          <w:lang w:eastAsia="hi-IN" w:bidi="hi-IN"/>
        </w:rPr>
        <w:t xml:space="preserve"> „μGranty B+R dla przedsiębiorstw”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E464F7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464F7">
        <w:rPr>
          <w:szCs w:val="20"/>
        </w:rPr>
        <w:t xml:space="preserve">Ja/my niżej podpisani: </w:t>
      </w:r>
    </w:p>
    <w:p w14:paraId="3E881D55" w14:textId="77777777" w:rsidR="00224BA7" w:rsidRPr="00E464F7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E464F7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E464F7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E464F7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E464F7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E464F7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E464F7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E464F7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E464F7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E464F7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E464F7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E464F7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E464F7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E464F7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E464F7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E464F7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E464F7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E464F7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E464F7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E464F7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E464F7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E464F7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E464F7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E464F7">
        <w:rPr>
          <w:rFonts w:ascii="Arial" w:hAnsi="Arial" w:cs="Arial"/>
          <w:bCs/>
          <w:sz w:val="20"/>
          <w:szCs w:val="20"/>
        </w:rPr>
        <w:t>.</w:t>
      </w:r>
    </w:p>
    <w:p w14:paraId="2C7A6BC7" w14:textId="14B6B923" w:rsidR="002B401E" w:rsidRPr="00E464F7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E464F7">
        <w:rPr>
          <w:rFonts w:eastAsia="Times New Roman"/>
          <w:b/>
          <w:bCs/>
          <w:szCs w:val="20"/>
        </w:rPr>
        <w:t xml:space="preserve">Oferujemy </w:t>
      </w:r>
      <w:r w:rsidRPr="00E464F7">
        <w:rPr>
          <w:rFonts w:eastAsia="Times New Roman"/>
          <w:bCs/>
          <w:szCs w:val="20"/>
        </w:rPr>
        <w:t>wykonanie przedmiotu zamówienia</w:t>
      </w:r>
      <w:r w:rsidR="001D3CDD" w:rsidRPr="00E464F7">
        <w:rPr>
          <w:rFonts w:eastAsia="Times New Roman"/>
          <w:bCs/>
          <w:szCs w:val="20"/>
        </w:rPr>
        <w:t xml:space="preserve">: </w:t>
      </w:r>
      <w:r w:rsidRPr="00E464F7">
        <w:rPr>
          <w:rFonts w:eastAsia="Times New Roman"/>
          <w:bCs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E50F6B" w:rsidRPr="00E464F7" w14:paraId="4E5E90C0" w14:textId="77777777" w:rsidTr="00F96992">
        <w:tc>
          <w:tcPr>
            <w:tcW w:w="5070" w:type="dxa"/>
          </w:tcPr>
          <w:p w14:paraId="3617260A" w14:textId="0DFF1144" w:rsidR="00E50F6B" w:rsidRPr="00E464F7" w:rsidRDefault="00E50F6B" w:rsidP="00F96992">
            <w:pPr>
              <w:jc w:val="center"/>
              <w:rPr>
                <w:b/>
                <w:szCs w:val="20"/>
              </w:rPr>
            </w:pPr>
            <w:r w:rsidRPr="00E464F7">
              <w:rPr>
                <w:b/>
                <w:szCs w:val="20"/>
              </w:rPr>
              <w:t>Nazwa</w:t>
            </w:r>
          </w:p>
        </w:tc>
        <w:tc>
          <w:tcPr>
            <w:tcW w:w="2126" w:type="dxa"/>
          </w:tcPr>
          <w:p w14:paraId="311B26E0" w14:textId="2FD84DB9" w:rsidR="00E50F6B" w:rsidRPr="00E464F7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  <w:r w:rsidRPr="00E464F7">
              <w:rPr>
                <w:b/>
                <w:szCs w:val="20"/>
              </w:rPr>
              <w:t>CENA NETTO</w:t>
            </w:r>
          </w:p>
        </w:tc>
        <w:tc>
          <w:tcPr>
            <w:tcW w:w="2016" w:type="dxa"/>
          </w:tcPr>
          <w:p w14:paraId="79AF1FA9" w14:textId="4615F746" w:rsidR="00E50F6B" w:rsidRPr="00E464F7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  <w:r w:rsidRPr="00E464F7">
              <w:rPr>
                <w:b/>
                <w:szCs w:val="20"/>
              </w:rPr>
              <w:t xml:space="preserve">CENA BRUTTO </w:t>
            </w:r>
          </w:p>
        </w:tc>
      </w:tr>
      <w:tr w:rsidR="00E50F6B" w:rsidRPr="00E464F7" w14:paraId="3CA42DB4" w14:textId="77777777" w:rsidTr="00F96992">
        <w:tc>
          <w:tcPr>
            <w:tcW w:w="5070" w:type="dxa"/>
          </w:tcPr>
          <w:p w14:paraId="443DE167" w14:textId="1EB4C541" w:rsidR="00E50F6B" w:rsidRPr="00E464F7" w:rsidRDefault="00E61D4B" w:rsidP="00F96992">
            <w:pPr>
              <w:tabs>
                <w:tab w:val="left" w:pos="284"/>
              </w:tabs>
              <w:spacing w:after="0" w:line="360" w:lineRule="auto"/>
              <w:ind w:right="-1"/>
              <w:contextualSpacing/>
              <w:jc w:val="left"/>
              <w:rPr>
                <w:bCs/>
                <w:szCs w:val="20"/>
              </w:rPr>
            </w:pPr>
            <w:r w:rsidRPr="00E464F7">
              <w:rPr>
                <w:bCs/>
                <w:szCs w:val="20"/>
              </w:rPr>
              <w:t>Pomiarów parametrów procesowych maszyn w trybie online i offline w celu prowadzenia analizy danych procesowych, realizacji aspektu poznawczego procesów i zmniejszenia kosztów związanych z naprawami gwarancyjnymi maszyn</w:t>
            </w:r>
          </w:p>
        </w:tc>
        <w:tc>
          <w:tcPr>
            <w:tcW w:w="2126" w:type="dxa"/>
          </w:tcPr>
          <w:p w14:paraId="14FCF554" w14:textId="77777777" w:rsidR="00E50F6B" w:rsidRPr="00E464F7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</w:p>
        </w:tc>
        <w:tc>
          <w:tcPr>
            <w:tcW w:w="2016" w:type="dxa"/>
          </w:tcPr>
          <w:p w14:paraId="475C57E1" w14:textId="77777777" w:rsidR="00E50F6B" w:rsidRPr="00E464F7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</w:p>
        </w:tc>
      </w:tr>
    </w:tbl>
    <w:p w14:paraId="40E9276A" w14:textId="77777777" w:rsidR="00E50F6B" w:rsidRPr="00E464F7" w:rsidRDefault="00E50F6B" w:rsidP="003B51ED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5FC2E954" w14:textId="77777777" w:rsidR="00E50F6B" w:rsidRPr="00E464F7" w:rsidRDefault="00E50F6B" w:rsidP="00E50F6B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743E20CA" w14:textId="77777777" w:rsidR="00762031" w:rsidRPr="00E464F7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E464F7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E464F7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E464F7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E464F7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E464F7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bCs/>
          <w:sz w:val="20"/>
          <w:szCs w:val="20"/>
        </w:rPr>
        <w:t>Oświadczam/y</w:t>
      </w:r>
      <w:r w:rsidRPr="00E464F7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E464F7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E464F7">
        <w:rPr>
          <w:rFonts w:ascii="Arial" w:hAnsi="Arial" w:cs="Arial"/>
          <w:sz w:val="20"/>
          <w:szCs w:val="20"/>
          <w:u w:val="single"/>
        </w:rPr>
        <w:t>elementy cenotwórcze</w:t>
      </w:r>
      <w:r w:rsidRPr="00E464F7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E464F7">
        <w:rPr>
          <w:rFonts w:ascii="Arial" w:hAnsi="Arial" w:cs="Arial"/>
          <w:bCs/>
          <w:sz w:val="20"/>
          <w:szCs w:val="20"/>
        </w:rPr>
        <w:t xml:space="preserve">. </w:t>
      </w:r>
      <w:r w:rsidRPr="00E464F7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E464F7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>Oświadczamy</w:t>
      </w:r>
      <w:r w:rsidRPr="00E464F7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E464F7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E464F7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>Oświadczam/y</w:t>
      </w:r>
      <w:r w:rsidRPr="00E464F7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E464F7">
        <w:rPr>
          <w:rFonts w:ascii="Arial" w:hAnsi="Arial" w:cs="Arial"/>
          <w:sz w:val="20"/>
          <w:szCs w:val="20"/>
          <w:u w:val="single"/>
        </w:rPr>
        <w:t>30 dni</w:t>
      </w:r>
      <w:r w:rsidRPr="00E464F7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76B82AED" w14:textId="77777777" w:rsidR="003B51ED" w:rsidRPr="00E464F7" w:rsidRDefault="00C83A13" w:rsidP="003B51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>Oświadczam/y</w:t>
      </w:r>
      <w:r w:rsidRPr="00E464F7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E464F7">
        <w:rPr>
          <w:rFonts w:ascii="Arial" w:hAnsi="Arial" w:cs="Arial"/>
          <w:sz w:val="20"/>
          <w:szCs w:val="20"/>
        </w:rPr>
        <w:tab/>
      </w:r>
    </w:p>
    <w:p w14:paraId="4A656985" w14:textId="388A27C1" w:rsidR="003B51ED" w:rsidRPr="00E464F7" w:rsidRDefault="003B51ED" w:rsidP="003B51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 xml:space="preserve">Oświadczam/y, że </w:t>
      </w:r>
      <w:r w:rsidR="00E61D4B" w:rsidRPr="00E464F7">
        <w:rPr>
          <w:rFonts w:ascii="Arial" w:hAnsi="Arial" w:cs="Arial"/>
          <w:bCs/>
          <w:sz w:val="20"/>
          <w:szCs w:val="20"/>
        </w:rPr>
        <w:t>posiadamy niezbędną wiedzę i doświadczenie w realizacji podobnych projektów, które zwiększają szanse na osiągniecie wskazanych kamieni milowych w przedmiocie zamówienia (zapytanie ofertowe pkt II).</w:t>
      </w:r>
    </w:p>
    <w:p w14:paraId="188530FA" w14:textId="77777777" w:rsidR="00E61D4B" w:rsidRPr="00E464F7" w:rsidRDefault="003B51ED" w:rsidP="00E61D4B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 xml:space="preserve"> Oświadczam/y, że  </w:t>
      </w:r>
      <w:r w:rsidRPr="00E464F7">
        <w:rPr>
          <w:rFonts w:ascii="Arial" w:hAnsi="Arial" w:cs="Arial"/>
          <w:bCs/>
          <w:sz w:val="20"/>
          <w:szCs w:val="20"/>
        </w:rPr>
        <w:t>znajdujemy się</w:t>
      </w:r>
      <w:r w:rsidRPr="00E464F7">
        <w:rPr>
          <w:rFonts w:ascii="Arial" w:hAnsi="Arial" w:cs="Arial"/>
          <w:b/>
          <w:sz w:val="20"/>
          <w:szCs w:val="20"/>
        </w:rPr>
        <w:t xml:space="preserve"> </w:t>
      </w:r>
      <w:r w:rsidRPr="00E464F7">
        <w:rPr>
          <w:rFonts w:ascii="Arial" w:hAnsi="Arial" w:cs="Arial"/>
          <w:bCs/>
          <w:sz w:val="20"/>
          <w:szCs w:val="20"/>
        </w:rPr>
        <w:t xml:space="preserve"> w sytuacji ekonomicznej i finansowej zapewniającej wykonanie Zamówienia. </w:t>
      </w:r>
    </w:p>
    <w:p w14:paraId="7385DFC7" w14:textId="77777777" w:rsidR="00675EEC" w:rsidRPr="00E464F7" w:rsidRDefault="003B51ED" w:rsidP="00675EEC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 xml:space="preserve">Oświadczam/y, </w:t>
      </w:r>
      <w:r w:rsidRPr="00E464F7">
        <w:rPr>
          <w:rFonts w:ascii="Arial" w:hAnsi="Arial" w:cs="Arial"/>
          <w:bCs/>
          <w:sz w:val="20"/>
          <w:szCs w:val="20"/>
        </w:rPr>
        <w:t xml:space="preserve">że posiadamy </w:t>
      </w:r>
      <w:r w:rsidR="00E61D4B" w:rsidRPr="00E464F7">
        <w:rPr>
          <w:rFonts w:ascii="Arial" w:hAnsi="Arial" w:cs="Arial"/>
          <w:bCs/>
          <w:sz w:val="20"/>
          <w:szCs w:val="20"/>
        </w:rPr>
        <w:t xml:space="preserve">niezbędny sprzętem pomiarowym wraz z niezbędnymi czujnikami, które będą niezbędne do przeprowadzenia akwizycji wybranych sygnałów pomiarowych. </w:t>
      </w:r>
    </w:p>
    <w:p w14:paraId="2F5412DD" w14:textId="51C451E0" w:rsidR="00BB0C28" w:rsidRPr="00E464F7" w:rsidRDefault="00C83A13" w:rsidP="00675EEC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 xml:space="preserve">Oświadczamy, </w:t>
      </w:r>
      <w:r w:rsidRPr="00E464F7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E464F7">
        <w:rPr>
          <w:rFonts w:ascii="Arial" w:eastAsia="Arial" w:hAnsi="Arial" w:cs="Arial"/>
          <w:i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</w:t>
      </w:r>
      <w:r w:rsidR="00BB0C28" w:rsidRPr="00E464F7">
        <w:rPr>
          <w:rFonts w:ascii="Arial" w:eastAsia="Arial" w:hAnsi="Arial" w:cs="Arial"/>
          <w:i/>
          <w:sz w:val="20"/>
          <w:szCs w:val="20"/>
        </w:rPr>
        <w:lastRenderedPageBreak/>
        <w:t>5 RODO treści oświadczenia wykonawca nie składa (usunięcie treści oświadczenia np. przez jego wykreślenie)).</w:t>
      </w:r>
    </w:p>
    <w:p w14:paraId="4764862C" w14:textId="77777777" w:rsidR="00762031" w:rsidRPr="00E464F7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E464F7">
        <w:rPr>
          <w:rFonts w:ascii="Arial" w:hAnsi="Arial" w:cs="Arial"/>
          <w:sz w:val="20"/>
          <w:szCs w:val="20"/>
        </w:rPr>
        <w:t>i</w:t>
      </w:r>
      <w:r w:rsidRPr="00E464F7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E464F7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E464F7">
        <w:rPr>
          <w:rFonts w:ascii="Arial" w:hAnsi="Arial" w:cs="Arial"/>
          <w:sz w:val="20"/>
          <w:szCs w:val="20"/>
        </w:rPr>
        <w:t>....................</w:t>
      </w:r>
      <w:r w:rsidRPr="00E464F7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E464F7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E464F7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E464F7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</w:rPr>
        <w:t xml:space="preserve">Spis załączników </w:t>
      </w:r>
      <w:r w:rsidRPr="00E464F7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E464F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E464F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E464F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4A99D371" w14:textId="4036F54F" w:rsidR="003B51ED" w:rsidRPr="00E464F7" w:rsidRDefault="00E24958" w:rsidP="003B51ED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E464F7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E464F7">
        <w:rPr>
          <w:rFonts w:ascii="Arial" w:hAnsi="Arial" w:cs="Arial"/>
          <w:sz w:val="20"/>
          <w:szCs w:val="20"/>
        </w:rPr>
        <w:t xml:space="preserve"> </w:t>
      </w:r>
    </w:p>
    <w:p w14:paraId="176DBECE" w14:textId="61080D20" w:rsidR="003B51ED" w:rsidRPr="00E464F7" w:rsidRDefault="003B51ED" w:rsidP="00CC177D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4F7">
        <w:rPr>
          <w:rFonts w:ascii="Arial" w:hAnsi="Arial" w:cs="Arial"/>
          <w:b/>
          <w:sz w:val="20"/>
          <w:szCs w:val="20"/>
          <w:u w:val="single"/>
        </w:rPr>
        <w:t xml:space="preserve"> Inne: </w:t>
      </w:r>
    </w:p>
    <w:p w14:paraId="67E18EE7" w14:textId="77777777" w:rsidR="00BB0C28" w:rsidRPr="00E464F7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E464F7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E464F7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E464F7">
        <w:rPr>
          <w:szCs w:val="20"/>
        </w:rPr>
        <w:t>……..………………………………………</w:t>
      </w:r>
    </w:p>
    <w:p w14:paraId="7B59B5D2" w14:textId="77777777" w:rsidR="00762031" w:rsidRPr="00E464F7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E464F7">
        <w:rPr>
          <w:rFonts w:eastAsia="Times New Roman"/>
          <w:szCs w:val="20"/>
        </w:rPr>
        <w:t xml:space="preserve">    </w:t>
      </w:r>
      <w:r w:rsidRPr="00E464F7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Pr="00883455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E464F7">
        <w:rPr>
          <w:i/>
          <w:szCs w:val="20"/>
        </w:rPr>
        <w:t>przedstawiciela Wykonawcy)</w:t>
      </w:r>
    </w:p>
    <w:sectPr w:rsidR="005638D4" w:rsidRPr="00883455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9DA8" w14:textId="77777777" w:rsidR="00D81DCB" w:rsidRDefault="00D81DCB">
      <w:pPr>
        <w:spacing w:after="0" w:line="240" w:lineRule="auto"/>
      </w:pPr>
      <w:r>
        <w:separator/>
      </w:r>
    </w:p>
  </w:endnote>
  <w:endnote w:type="continuationSeparator" w:id="0">
    <w:p w14:paraId="4521A116" w14:textId="77777777" w:rsidR="00D81DCB" w:rsidRDefault="00D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C03B" w14:textId="77777777" w:rsidR="00D81DCB" w:rsidRDefault="00D81DCB">
      <w:pPr>
        <w:spacing w:after="0" w:line="240" w:lineRule="auto"/>
      </w:pPr>
      <w:r>
        <w:separator/>
      </w:r>
    </w:p>
  </w:footnote>
  <w:footnote w:type="continuationSeparator" w:id="0">
    <w:p w14:paraId="5B6ADEB0" w14:textId="77777777" w:rsidR="00D81DCB" w:rsidRDefault="00D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244CA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F1F1D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B51ED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0C4D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E3B99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5EEC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3E40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455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3C9E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A3024"/>
    <w:rsid w:val="00BB01F8"/>
    <w:rsid w:val="00BB0C28"/>
    <w:rsid w:val="00BB6580"/>
    <w:rsid w:val="00BC3318"/>
    <w:rsid w:val="00BE09D5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177D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1DCB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464F7"/>
    <w:rsid w:val="00E50F6B"/>
    <w:rsid w:val="00E56E37"/>
    <w:rsid w:val="00E60471"/>
    <w:rsid w:val="00E6090D"/>
    <w:rsid w:val="00E61D4B"/>
    <w:rsid w:val="00E6717D"/>
    <w:rsid w:val="00E734BB"/>
    <w:rsid w:val="00E75C75"/>
    <w:rsid w:val="00E77D3E"/>
    <w:rsid w:val="00E94BF4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D77B6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6992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5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Katarzyna Pieniak</cp:lastModifiedBy>
  <cp:revision>169</cp:revision>
  <cp:lastPrinted>2020-10-19T10:15:00Z</cp:lastPrinted>
  <dcterms:created xsi:type="dcterms:W3CDTF">2018-06-05T07:48:00Z</dcterms:created>
  <dcterms:modified xsi:type="dcterms:W3CDTF">2022-06-30T07:52:00Z</dcterms:modified>
</cp:coreProperties>
</file>